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D12A0" w14:textId="77777777" w:rsidR="007111BD" w:rsidRPr="007111BD" w:rsidRDefault="007111BD" w:rsidP="007111BD">
      <w:pPr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111BD"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  <w:t>ГОСУДАРСТВЕННОЕ АВТОНОМНОЕ ПРОФЕССИОНАЛЬНОЕ ОБРАЗОВАТЕЛЬНОЕ УЧРЕЖДЕНИЕ Республики башкортостан</w:t>
      </w:r>
    </w:p>
    <w:p w14:paraId="6900689A" w14:textId="77777777" w:rsidR="007111BD" w:rsidRPr="007111BD" w:rsidRDefault="007111BD" w:rsidP="007111BD">
      <w:pPr>
        <w:widowControl w:val="0"/>
        <w:suppressAutoHyphens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  <w:r w:rsidRPr="007111BD">
        <w:rPr>
          <w:rFonts w:ascii="Times New Roman" w:eastAsia="Times New Roman" w:hAnsi="Times New Roman" w:cs="Times New Roman"/>
          <w:sz w:val="28"/>
          <w:szCs w:val="28"/>
          <w:lang w:eastAsia="ar-SA"/>
        </w:rPr>
        <w:t>«УФИМСКИЙ МЕДИЦИНСКИЙ КОЛЛЕДЖ»</w:t>
      </w:r>
    </w:p>
    <w:p w14:paraId="4FB9CC0A" w14:textId="77777777" w:rsidR="007111BD" w:rsidRPr="007111BD" w:rsidRDefault="007111BD" w:rsidP="007111BD">
      <w:pPr>
        <w:widowControl w:val="0"/>
        <w:autoSpaceDE w:val="0"/>
        <w:spacing w:after="0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25D56B49" w14:textId="77777777" w:rsidR="007111BD" w:rsidRPr="007111BD" w:rsidRDefault="007111BD" w:rsidP="007111B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p w14:paraId="07818639" w14:textId="77777777" w:rsidR="007111BD" w:rsidRPr="007111BD" w:rsidRDefault="007111BD" w:rsidP="007111BD">
      <w:pPr>
        <w:widowControl w:val="0"/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ar-SA"/>
        </w:rPr>
      </w:pPr>
    </w:p>
    <w:tbl>
      <w:tblPr>
        <w:tblStyle w:val="1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6"/>
        <w:gridCol w:w="5103"/>
      </w:tblGrid>
      <w:tr w:rsidR="007111BD" w:rsidRPr="007111BD" w14:paraId="7046E819" w14:textId="77777777" w:rsidTr="007111BD">
        <w:tc>
          <w:tcPr>
            <w:tcW w:w="4786" w:type="dxa"/>
          </w:tcPr>
          <w:p w14:paraId="0F06DCC0" w14:textId="77777777" w:rsidR="007111BD" w:rsidRPr="007111BD" w:rsidRDefault="007111BD" w:rsidP="007111BD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  <w:tc>
          <w:tcPr>
            <w:tcW w:w="5103" w:type="dxa"/>
          </w:tcPr>
          <w:p w14:paraId="611EA904" w14:textId="77777777" w:rsidR="007111BD" w:rsidRPr="007111BD" w:rsidRDefault="007111BD" w:rsidP="00781646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8"/>
                <w:szCs w:val="28"/>
                <w:lang w:eastAsia="ar-SA"/>
              </w:rPr>
            </w:pPr>
          </w:p>
        </w:tc>
      </w:tr>
    </w:tbl>
    <w:p w14:paraId="6B430BA1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62205C5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24407CB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6EBDD8C" w14:textId="49E34D8C" w:rsidR="00EC31BD" w:rsidRDefault="00EC31BD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022D0EC" w14:textId="7D35C5D3" w:rsidR="00806AAD" w:rsidRPr="00781646" w:rsidRDefault="00781646" w:rsidP="00EC3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646">
        <w:rPr>
          <w:rFonts w:ascii="Times New Roman" w:hAnsi="Times New Roman" w:cs="Times New Roman"/>
          <w:b/>
          <w:bCs/>
          <w:sz w:val="28"/>
          <w:szCs w:val="28"/>
        </w:rPr>
        <w:t>АННОТАЦИЯ</w:t>
      </w:r>
    </w:p>
    <w:p w14:paraId="019F25CB" w14:textId="77D7D3A3" w:rsidR="00EC31BD" w:rsidRPr="00781646" w:rsidRDefault="00781646" w:rsidP="007111B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81646">
        <w:rPr>
          <w:rFonts w:ascii="Times New Roman" w:hAnsi="Times New Roman" w:cs="Times New Roman"/>
          <w:b/>
          <w:sz w:val="28"/>
          <w:szCs w:val="28"/>
        </w:rPr>
        <w:t>рабоч</w:t>
      </w:r>
      <w:r>
        <w:rPr>
          <w:rFonts w:ascii="Times New Roman" w:hAnsi="Times New Roman" w:cs="Times New Roman"/>
          <w:b/>
          <w:sz w:val="28"/>
          <w:szCs w:val="28"/>
        </w:rPr>
        <w:t>ей</w:t>
      </w:r>
      <w:r w:rsidRPr="00781646">
        <w:rPr>
          <w:rFonts w:ascii="Times New Roman" w:hAnsi="Times New Roman" w:cs="Times New Roman"/>
          <w:b/>
          <w:sz w:val="28"/>
          <w:szCs w:val="28"/>
        </w:rPr>
        <w:t xml:space="preserve"> программ</w:t>
      </w:r>
      <w:r>
        <w:rPr>
          <w:rFonts w:ascii="Times New Roman" w:hAnsi="Times New Roman" w:cs="Times New Roman"/>
          <w:b/>
          <w:sz w:val="28"/>
          <w:szCs w:val="28"/>
        </w:rPr>
        <w:t>ы</w:t>
      </w:r>
      <w:r w:rsidRPr="00781646">
        <w:rPr>
          <w:rFonts w:ascii="Times New Roman" w:hAnsi="Times New Roman" w:cs="Times New Roman"/>
          <w:b/>
          <w:sz w:val="28"/>
          <w:szCs w:val="28"/>
        </w:rPr>
        <w:t xml:space="preserve"> учебной дисциплины </w:t>
      </w:r>
    </w:p>
    <w:p w14:paraId="51799FBB" w14:textId="52AB5699" w:rsidR="00680370" w:rsidRPr="00781646" w:rsidRDefault="00D31FC6" w:rsidP="00EC31BD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81646">
        <w:rPr>
          <w:rFonts w:ascii="Times New Roman" w:hAnsi="Times New Roman" w:cs="Times New Roman"/>
          <w:b/>
          <w:sz w:val="28"/>
          <w:szCs w:val="28"/>
        </w:rPr>
        <w:t xml:space="preserve">ОП.14 </w:t>
      </w:r>
      <w:r w:rsidR="00781646" w:rsidRPr="00781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Инфекционные болезни и </w:t>
      </w:r>
      <w:r w:rsidR="00177EE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="00781646" w:rsidRPr="0078164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</w:t>
      </w:r>
    </w:p>
    <w:p w14:paraId="41F1B19C" w14:textId="77777777" w:rsidR="00EC31BD" w:rsidRPr="007111BD" w:rsidRDefault="00EC31BD" w:rsidP="00EC31BD">
      <w:pPr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специальност</w:t>
      </w:r>
      <w:r w:rsidR="00D31FC6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31.02.03 Лабораторная диагностика</w:t>
      </w:r>
      <w:r w:rsid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111BD" w:rsidRPr="007111BD">
        <w:rPr>
          <w:rFonts w:ascii="Times New Roman" w:eastAsia="Times New Roman" w:hAnsi="Times New Roman" w:cs="Times New Roman"/>
          <w:sz w:val="28"/>
          <w:szCs w:val="28"/>
          <w:lang w:eastAsia="ru-RU"/>
        </w:rPr>
        <w:t>(базовой подготовки)</w:t>
      </w:r>
    </w:p>
    <w:p w14:paraId="70378975" w14:textId="77777777" w:rsidR="00EC31BD" w:rsidRPr="00711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DA13AE7" w14:textId="77777777" w:rsidR="00EC31BD" w:rsidRPr="00711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D5D6AE3" w14:textId="77777777" w:rsidR="00EC31BD" w:rsidRPr="00711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13DA5E6F" w14:textId="77777777" w:rsidR="00EC31BD" w:rsidRDefault="00EC3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B65853E" w14:textId="77777777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0B568DA" w14:textId="77777777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A84380F" w14:textId="77777777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674828" w14:textId="14AE3C59" w:rsidR="007111BD" w:rsidRDefault="007111B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71C0B1E" w14:textId="77777777" w:rsidR="00806AAD" w:rsidRDefault="00806AAD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0D060310" w14:textId="77777777" w:rsidR="00781646" w:rsidRDefault="00781646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3AB0347C" w14:textId="77777777" w:rsidR="00781646" w:rsidRPr="007111BD" w:rsidRDefault="00781646" w:rsidP="00EC31BD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</w:p>
    <w:p w14:paraId="4E47DC8E" w14:textId="2F7B8513" w:rsidR="00EC31BD" w:rsidRDefault="00EC31BD" w:rsidP="007111BD">
      <w:pPr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 w:type="page"/>
      </w:r>
    </w:p>
    <w:p w14:paraId="29572760" w14:textId="77777777" w:rsidR="00EC31BD" w:rsidRPr="00673A06" w:rsidRDefault="00EC31BD" w:rsidP="00EC31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lastRenderedPageBreak/>
        <w:t>1. паспорт Рабочей ПРОГРАММЫ УЧЕБНОЙ ДИСЦИПЛИНЫ</w:t>
      </w:r>
    </w:p>
    <w:p w14:paraId="0F8E476C" w14:textId="6320A7C2" w:rsidR="00EC31BD" w:rsidRDefault="00806AAD" w:rsidP="0080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ОП.14 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ИНФЕКЦИОННЫЕ БОЛЕЗНИ И 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</w:t>
      </w:r>
      <w:r w:rsidR="008572D6" w:rsidRPr="008572D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ИЧ</w:t>
      </w:r>
    </w:p>
    <w:p w14:paraId="76D0A852" w14:textId="77777777" w:rsidR="00806AAD" w:rsidRPr="008572D6" w:rsidRDefault="00806AAD" w:rsidP="00806A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056C0E4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1.1. Область применения программы</w:t>
      </w:r>
    </w:p>
    <w:p w14:paraId="7B32CFAE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2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Рабочая программа учебной дисциплины является частью основной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рабочей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профессиональной образовательной программы в соответствии с ФГОС по специальности </w:t>
      </w:r>
      <w:r w:rsidR="00BC03BC">
        <w:rPr>
          <w:rFonts w:ascii="Times New Roman" w:eastAsia="Times New Roman" w:hAnsi="Times New Roman" w:cs="Times New Roman"/>
          <w:sz w:val="28"/>
          <w:szCs w:val="28"/>
          <w:lang w:eastAsia="ru-RU"/>
        </w:rPr>
        <w:t>31.02.03</w:t>
      </w:r>
      <w:r w:rsidRPr="00622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Лабораторная диагностика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75632C8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12"/>
          <w:szCs w:val="16"/>
          <w:lang w:eastAsia="ru-RU"/>
        </w:rPr>
      </w:pPr>
    </w:p>
    <w:p w14:paraId="70E70423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Место дисциплины в структуре основной профессиональной образовательной программы:</w:t>
      </w:r>
    </w:p>
    <w:p w14:paraId="6996989D" w14:textId="77777777" w:rsidR="00EC31BD" w:rsidRPr="00673A06" w:rsidRDefault="00EC31BD" w:rsidP="00EC31BD">
      <w:pPr>
        <w:suppressAutoHyphens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Дисциплина </w:t>
      </w:r>
      <w:r w:rsidR="008572D6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t>И</w:t>
      </w:r>
      <w:r w:rsidR="008572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нфекционные болезни и </w:t>
      </w:r>
      <w:r w:rsidR="008572D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B</w:t>
      </w:r>
      <w:r w:rsidR="008572D6">
        <w:rPr>
          <w:rFonts w:ascii="Times New Roman" w:eastAsia="Times New Roman" w:hAnsi="Times New Roman" w:cs="Times New Roman"/>
          <w:sz w:val="28"/>
          <w:szCs w:val="28"/>
          <w:lang w:eastAsia="ru-RU"/>
        </w:rPr>
        <w:t>ИЧ</w:t>
      </w:r>
      <w:r w:rsidRPr="00B803B9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входит в состав раздела профессионального цикла </w:t>
      </w:r>
      <w:r>
        <w:rPr>
          <w:rFonts w:ascii="Times New Roman" w:eastAsia="Times New Roman" w:hAnsi="Times New Roman" w:cs="Times New Roman"/>
          <w:sz w:val="28"/>
          <w:szCs w:val="28"/>
          <w:lang w:eastAsia="ar-SA"/>
        </w:rPr>
        <w:t>Общепрофессиональные дисциплины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. </w:t>
      </w:r>
    </w:p>
    <w:p w14:paraId="5169C070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10856C3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1.3. Цели и задачи дисциплины – требования к результатам освоения дисциплины:</w:t>
      </w:r>
    </w:p>
    <w:p w14:paraId="17F55B06" w14:textId="77777777" w:rsidR="00EC31BD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уметь:</w:t>
      </w:r>
    </w:p>
    <w:p w14:paraId="3AB1A309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готовить пациента к диагностическим вмешательствам;</w:t>
      </w:r>
    </w:p>
    <w:p w14:paraId="4BC87067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проводить забор  и доставку материала от инфекционного больного на лабораторные исследования;</w:t>
      </w:r>
    </w:p>
    <w:p w14:paraId="638CFAFA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  <w:lang w:val="en-US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заполнять сопроводительную документацию;</w:t>
      </w:r>
    </w:p>
    <w:p w14:paraId="328547AD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участвовать в санитарно-эпидемических и профилактических мероприятиях, направленных на ликвидацию инфекционных заболеваний;</w:t>
      </w:r>
    </w:p>
    <w:p w14:paraId="3E1B7F2E" w14:textId="77777777" w:rsidR="00EC31BD" w:rsidRPr="002C0723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>
        <w:rPr>
          <w:rFonts w:ascii="Times New Roman" w:eastAsia="Calibri" w:hAnsi="Times New Roman"/>
          <w:spacing w:val="-4"/>
          <w:sz w:val="28"/>
          <w:szCs w:val="28"/>
        </w:rPr>
        <w:t>уметь проводить утилизацию отработанного материала, дезинфекцию и стерилизацию инструментария, лабораторной посуды, средств защиты;</w:t>
      </w:r>
    </w:p>
    <w:p w14:paraId="3FEADE8E" w14:textId="77777777" w:rsidR="00EC31BD" w:rsidRPr="00B803B9" w:rsidRDefault="00EC31BD" w:rsidP="00EC31BD">
      <w:pPr>
        <w:pStyle w:val="af3"/>
        <w:numPr>
          <w:ilvl w:val="0"/>
          <w:numId w:val="21"/>
        </w:numPr>
        <w:spacing w:after="0" w:line="240" w:lineRule="auto"/>
        <w:rPr>
          <w:rFonts w:ascii="Times New Roman" w:eastAsia="Calibri" w:hAnsi="Times New Roman"/>
          <w:spacing w:val="-4"/>
          <w:sz w:val="28"/>
          <w:szCs w:val="28"/>
        </w:rPr>
      </w:pPr>
      <w:r w:rsidRPr="00B803B9">
        <w:rPr>
          <w:rFonts w:ascii="Times New Roman" w:eastAsia="Calibri" w:hAnsi="Times New Roman"/>
          <w:spacing w:val="-4"/>
          <w:sz w:val="28"/>
          <w:szCs w:val="28"/>
        </w:rPr>
        <w:t>вести утвержденную медицинскую документацию;</w:t>
      </w:r>
    </w:p>
    <w:p w14:paraId="3068B512" w14:textId="77777777" w:rsidR="00EC31BD" w:rsidRPr="00F513A9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F731F4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результате освоения дисциплины обучающийся должен </w:t>
      </w:r>
      <w:r w:rsidRPr="00F513A9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знать:</w:t>
      </w:r>
    </w:p>
    <w:p w14:paraId="1544433F" w14:textId="77777777" w:rsidR="00EC31BD" w:rsidRPr="008F5B85" w:rsidRDefault="00EC31BD" w:rsidP="00EC31BD">
      <w:pPr>
        <w:pStyle w:val="af3"/>
        <w:numPr>
          <w:ilvl w:val="0"/>
          <w:numId w:val="20"/>
        </w:numPr>
        <w:spacing w:after="0" w:line="240" w:lineRule="auto"/>
        <w:rPr>
          <w:rFonts w:ascii="Times New Roman" w:hAnsi="Times New Roman"/>
          <w:spacing w:val="-4"/>
          <w:sz w:val="28"/>
          <w:szCs w:val="28"/>
        </w:rPr>
      </w:pPr>
      <w:r w:rsidRPr="002B1757">
        <w:rPr>
          <w:rFonts w:ascii="Times New Roman" w:hAnsi="Times New Roman"/>
          <w:spacing w:val="-4"/>
          <w:sz w:val="28"/>
          <w:szCs w:val="28"/>
        </w:rPr>
        <w:t>этиологию, эпидемиологию, патогенез, клинические проявления,  методы диагн</w:t>
      </w:r>
      <w:r>
        <w:rPr>
          <w:rFonts w:ascii="Times New Roman" w:hAnsi="Times New Roman"/>
          <w:spacing w:val="-4"/>
          <w:sz w:val="28"/>
          <w:szCs w:val="28"/>
        </w:rPr>
        <w:t>остики</w:t>
      </w:r>
      <w:r w:rsidRPr="002B1757">
        <w:rPr>
          <w:rFonts w:ascii="Times New Roman" w:hAnsi="Times New Roman"/>
          <w:spacing w:val="-4"/>
          <w:sz w:val="28"/>
          <w:szCs w:val="28"/>
        </w:rPr>
        <w:t>, принципы лечения и меры профилактики</w:t>
      </w:r>
      <w:r>
        <w:rPr>
          <w:rFonts w:ascii="Times New Roman" w:hAnsi="Times New Roman"/>
          <w:spacing w:val="-4"/>
          <w:sz w:val="28"/>
          <w:szCs w:val="28"/>
        </w:rPr>
        <w:t xml:space="preserve"> инфекционных заболеваний</w:t>
      </w:r>
      <w:r w:rsidRPr="00B803B9">
        <w:rPr>
          <w:rFonts w:ascii="Times New Roman" w:hAnsi="Times New Roman"/>
          <w:spacing w:val="-4"/>
          <w:sz w:val="28"/>
          <w:szCs w:val="28"/>
        </w:rPr>
        <w:t>.</w:t>
      </w:r>
      <w:r w:rsidRPr="002B1757">
        <w:rPr>
          <w:rFonts w:ascii="Times New Roman" w:hAnsi="Times New Roman"/>
          <w:spacing w:val="-4"/>
          <w:sz w:val="28"/>
          <w:szCs w:val="28"/>
        </w:rPr>
        <w:t xml:space="preserve"> </w:t>
      </w:r>
    </w:p>
    <w:p w14:paraId="76D4870C" w14:textId="77777777" w:rsidR="002C5479" w:rsidRPr="002C5479" w:rsidRDefault="002C5479" w:rsidP="002C547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Ind w:w="-15" w:type="dxa"/>
        <w:tblLook w:val="0000" w:firstRow="0" w:lastRow="0" w:firstColumn="0" w:lastColumn="0" w:noHBand="0" w:noVBand="0"/>
      </w:tblPr>
      <w:tblGrid>
        <w:gridCol w:w="1545"/>
        <w:gridCol w:w="8041"/>
      </w:tblGrid>
      <w:tr w:rsidR="002C5479" w:rsidRPr="00A02965" w14:paraId="34E1EBCA" w14:textId="77777777" w:rsidTr="003B4915">
        <w:trPr>
          <w:trHeight w:val="673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24DDC48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 xml:space="preserve">ОК 1. 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100898FD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2C5479" w:rsidRPr="00A02965" w14:paraId="2C066B2A" w14:textId="77777777" w:rsidTr="003B4915">
        <w:trPr>
          <w:trHeight w:val="673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5A1F81F8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ОК 5.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05C9DBEB" w14:textId="77777777" w:rsidR="002C5479" w:rsidRPr="00A02965" w:rsidRDefault="002C5479" w:rsidP="003B491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color w:val="000000"/>
                <w:spacing w:val="5"/>
                <w:sz w:val="24"/>
                <w:szCs w:val="24"/>
              </w:rPr>
              <w:t>Использовать информационно-коммуникационные технологии в</w:t>
            </w:r>
            <w:r w:rsidRPr="00A02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965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</w:tr>
      <w:tr w:rsidR="002C5479" w:rsidRPr="00A02965" w14:paraId="54ECBD18" w14:textId="77777777" w:rsidTr="003B4915">
        <w:trPr>
          <w:trHeight w:val="673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</w:tcPr>
          <w:p w14:paraId="0D49E4DB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ОК 9.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66DD5AAE" w14:textId="77777777" w:rsidR="002C5479" w:rsidRPr="00A02965" w:rsidRDefault="002C5479" w:rsidP="003B4915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Ориентироваться в условиях смены технологий в </w:t>
            </w:r>
            <w:r w:rsidRPr="00A02965">
              <w:rPr>
                <w:rFonts w:ascii="Times New Roman" w:hAnsi="Times New Roman"/>
                <w:color w:val="000000"/>
                <w:sz w:val="24"/>
                <w:szCs w:val="24"/>
              </w:rPr>
              <w:t>профессиональной деятельности.</w:t>
            </w:r>
          </w:p>
        </w:tc>
      </w:tr>
      <w:tr w:rsidR="002C5479" w:rsidRPr="00A02965" w14:paraId="2B91BE48" w14:textId="77777777" w:rsidTr="003B4915">
        <w:trPr>
          <w:trHeight w:val="1024"/>
        </w:trPr>
        <w:tc>
          <w:tcPr>
            <w:tcW w:w="154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191F338A" w14:textId="77777777" w:rsidR="002C5479" w:rsidRPr="00A02965" w:rsidRDefault="002C5479" w:rsidP="003B4915">
            <w:pPr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sz w:val="24"/>
                <w:szCs w:val="24"/>
              </w:rPr>
              <w:t>ОК 13.</w:t>
            </w:r>
          </w:p>
        </w:tc>
        <w:tc>
          <w:tcPr>
            <w:tcW w:w="804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394F202A" w14:textId="3DD652BE" w:rsidR="002C5479" w:rsidRPr="00A02965" w:rsidRDefault="002C5479" w:rsidP="00806AAD">
            <w:pPr>
              <w:shd w:val="clear" w:color="auto" w:fill="FFFFFF"/>
              <w:snapToGrid w:val="0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A02965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рабочее место с соблюдением требований охраны</w:t>
            </w:r>
            <w:r w:rsidRPr="00A02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965">
              <w:rPr>
                <w:rFonts w:ascii="Times New Roman" w:hAnsi="Times New Roman"/>
                <w:color w:val="000000"/>
                <w:spacing w:val="4"/>
                <w:sz w:val="24"/>
                <w:szCs w:val="24"/>
              </w:rPr>
              <w:t>труда, производственной санитарии, инфекционной и противопожарной</w:t>
            </w:r>
            <w:r w:rsidRPr="00A0296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02965"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безопасности.</w:t>
            </w:r>
          </w:p>
        </w:tc>
      </w:tr>
    </w:tbl>
    <w:p w14:paraId="113D8D87" w14:textId="77777777" w:rsidR="002C5479" w:rsidRPr="002C0723" w:rsidRDefault="002C5479" w:rsidP="00EC31BD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14:paraId="016B1E75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1.4. Рекомендуемое количество часов на освоение программы дисциплины:</w:t>
      </w:r>
    </w:p>
    <w:p w14:paraId="057C1AA4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максимальной учебной нагрузки обучающегося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90*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41277" w:rsidRP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часов, в том числе:</w:t>
      </w:r>
    </w:p>
    <w:p w14:paraId="0516B889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обязательной аудиторной учебной нагрузки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60*</w:t>
      </w:r>
      <w:r w:rsidR="00541277" w:rsidRP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3B20C29" w14:textId="77777777" w:rsidR="00EC31BD" w:rsidRPr="00673A06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самостоятельной работы обучающегося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30*</w:t>
      </w:r>
      <w:r w:rsidR="00541277" w:rsidRPr="0054127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</w:t>
      </w:r>
      <w:r w:rsidRPr="00673A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часов.</w:t>
      </w:r>
    </w:p>
    <w:p w14:paraId="6DF4F6A8" w14:textId="77777777" w:rsidR="00EC31BD" w:rsidRPr="000C4C60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9A78C48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53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 СТРУКТУРА И ПРИМЕРНОЕ СОДЕРЖАНИЕ УЧЕБНОЙ ДИСЦИПЛИНЫ</w:t>
      </w:r>
    </w:p>
    <w:p w14:paraId="5BBD8CBB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8537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 Объем учебной дисциплины и виды учебной работы</w:t>
      </w:r>
    </w:p>
    <w:p w14:paraId="11CCD554" w14:textId="77777777" w:rsidR="00EC31BD" w:rsidRPr="00853783" w:rsidRDefault="00EC31BD" w:rsidP="00EC31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5"/>
        <w:tblW w:w="9704" w:type="dxa"/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EC31BD" w:rsidRPr="00853783" w14:paraId="12B86BC3" w14:textId="77777777" w:rsidTr="008572D6">
        <w:trPr>
          <w:trHeight w:val="460"/>
        </w:trPr>
        <w:tc>
          <w:tcPr>
            <w:tcW w:w="7904" w:type="dxa"/>
          </w:tcPr>
          <w:p w14:paraId="7A20A080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</w:tcPr>
          <w:p w14:paraId="50BA360D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Объем часов</w:t>
            </w:r>
          </w:p>
        </w:tc>
      </w:tr>
      <w:tr w:rsidR="00EC31BD" w:rsidRPr="00853783" w14:paraId="107CD3A9" w14:textId="77777777" w:rsidTr="008572D6">
        <w:trPr>
          <w:trHeight w:val="285"/>
        </w:trPr>
        <w:tc>
          <w:tcPr>
            <w:tcW w:w="7904" w:type="dxa"/>
          </w:tcPr>
          <w:p w14:paraId="480AE5EA" w14:textId="77777777" w:rsidR="00EC31BD" w:rsidRPr="00853783" w:rsidRDefault="00EC31BD" w:rsidP="00EC31BD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</w:tcPr>
          <w:p w14:paraId="6523262F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90*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248672C8" w14:textId="77777777" w:rsidTr="008572D6">
        <w:tc>
          <w:tcPr>
            <w:tcW w:w="7904" w:type="dxa"/>
          </w:tcPr>
          <w:p w14:paraId="1FD0B42B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</w:tcPr>
          <w:p w14:paraId="249C8AD2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60*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1F5CA499" w14:textId="77777777" w:rsidTr="008572D6">
        <w:tc>
          <w:tcPr>
            <w:tcW w:w="7904" w:type="dxa"/>
          </w:tcPr>
          <w:p w14:paraId="54EE29FD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4FCDA5C0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1BD" w:rsidRPr="00853783" w14:paraId="74FEACAF" w14:textId="77777777" w:rsidTr="008572D6">
        <w:tc>
          <w:tcPr>
            <w:tcW w:w="7904" w:type="dxa"/>
          </w:tcPr>
          <w:p w14:paraId="40233FFF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</w:tcPr>
          <w:p w14:paraId="235AFF3E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541277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4274FFF9" w14:textId="77777777" w:rsidTr="008572D6">
        <w:tc>
          <w:tcPr>
            <w:tcW w:w="7904" w:type="dxa"/>
          </w:tcPr>
          <w:p w14:paraId="6933BA7F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b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</w:tcPr>
          <w:p w14:paraId="00867CF9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30*</w:t>
            </w:r>
            <w:r w:rsidR="00541277" w:rsidRPr="00541277">
              <w:rPr>
                <w:rFonts w:ascii="Times New Roman" w:hAnsi="Times New Roman" w:cs="Times New Roman"/>
                <w:i/>
                <w:sz w:val="28"/>
                <w:szCs w:val="28"/>
              </w:rPr>
              <w:t>в</w:t>
            </w:r>
          </w:p>
        </w:tc>
      </w:tr>
      <w:tr w:rsidR="00EC31BD" w:rsidRPr="00853783" w14:paraId="301F544B" w14:textId="77777777" w:rsidTr="008572D6">
        <w:tc>
          <w:tcPr>
            <w:tcW w:w="7904" w:type="dxa"/>
          </w:tcPr>
          <w:p w14:paraId="1D8CD10C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</w:tcPr>
          <w:p w14:paraId="3E3C7348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C31BD" w:rsidRPr="00853783" w14:paraId="3D53C553" w14:textId="77777777" w:rsidTr="008572D6">
        <w:tc>
          <w:tcPr>
            <w:tcW w:w="7904" w:type="dxa"/>
          </w:tcPr>
          <w:p w14:paraId="3CF1917F" w14:textId="77777777" w:rsidR="00EC31BD" w:rsidRPr="00853783" w:rsidRDefault="00EC31BD" w:rsidP="00EC31BD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>-  подготовка реферативных  сообщений с использованием Интернет-ресурса;</w:t>
            </w:r>
          </w:p>
          <w:p w14:paraId="1A677D38" w14:textId="77777777" w:rsidR="00EC31BD" w:rsidRPr="00853783" w:rsidRDefault="00EC31BD" w:rsidP="00EC31B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>- домашняя работа (работа с учебником, учебно-методическим пособием, рабочей тетрадью, составление таблиц, схем, диаграмм логико-дидактических структур по теме занятия, составление алгоритмов действий по теме или разделу дисциплины, решение ситуационных задач, решение или составление кроссвордов, подготовка к практическим занятиям и др.);</w:t>
            </w:r>
          </w:p>
          <w:p w14:paraId="0F3B9D25" w14:textId="77777777" w:rsidR="00EC31BD" w:rsidRDefault="00EC31BD" w:rsidP="00EC31B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853783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   </w:t>
            </w:r>
            <w:r w:rsidRPr="0085378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учебно – исследовательская работа    </w:t>
            </w:r>
          </w:p>
          <w:p w14:paraId="7D085913" w14:textId="77777777" w:rsidR="008572D6" w:rsidRPr="00853783" w:rsidRDefault="008572D6" w:rsidP="00EC31BD">
            <w:pPr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Промежуточная аттестация в форме ДЗ</w:t>
            </w:r>
          </w:p>
        </w:tc>
        <w:tc>
          <w:tcPr>
            <w:tcW w:w="1800" w:type="dxa"/>
          </w:tcPr>
          <w:p w14:paraId="444E166D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  <w:p w14:paraId="02BF3C6D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D7DD97E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14:paraId="600DA3F2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6575E59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0CB313B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E2C8769" w14:textId="77777777" w:rsidR="00EC31BD" w:rsidRPr="00853783" w:rsidRDefault="00EC31BD" w:rsidP="00EC31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5378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14:paraId="558D328B" w14:textId="77777777" w:rsidR="00781646" w:rsidRDefault="00781646" w:rsidP="00781646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</w:p>
    <w:p w14:paraId="610A607A" w14:textId="77777777" w:rsidR="00781646" w:rsidRPr="00781646" w:rsidRDefault="00781646" w:rsidP="00781646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</w:pPr>
      <w:r w:rsidRPr="00781646">
        <w:rPr>
          <w:rFonts w:ascii="Times New Roman" w:eastAsia="Times New Roman" w:hAnsi="Times New Roman" w:cs="Times New Roman"/>
          <w:b/>
          <w:bCs/>
          <w:sz w:val="28"/>
          <w:szCs w:val="28"/>
          <w:lang w:eastAsia="ar-SA"/>
        </w:rPr>
        <w:t>2.2. Основные образовательные технологии</w:t>
      </w:r>
    </w:p>
    <w:p w14:paraId="51C5D67F" w14:textId="024837F5" w:rsidR="00EC31BD" w:rsidRDefault="00781646" w:rsidP="00781646">
      <w:pPr>
        <w:widowControl w:val="0"/>
        <w:tabs>
          <w:tab w:val="left" w:pos="6630"/>
        </w:tabs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81646">
        <w:rPr>
          <w:rFonts w:ascii="Times New Roman" w:eastAsia="Times New Roman" w:hAnsi="Times New Roman" w:cs="Times New Roman"/>
          <w:sz w:val="28"/>
          <w:szCs w:val="28"/>
          <w:lang w:eastAsia="ar-SA"/>
        </w:rPr>
        <w:t>В процессе изучения дисциплины используются как традиционные технологии, методы и формы обучения, так и инновационные технологии, активные и интерактивные методы и формы проведения занятий: ролевые и деловые игры, «метод проектов», «кейс стади», проблемная и эвристическая технологии обучения, групповые дискуссии и т.д.</w:t>
      </w:r>
    </w:p>
    <w:p w14:paraId="626770AE" w14:textId="77777777" w:rsidR="00781646" w:rsidRDefault="00781646" w:rsidP="00781646">
      <w:pPr>
        <w:widowControl w:val="0"/>
        <w:tabs>
          <w:tab w:val="left" w:pos="6630"/>
        </w:tabs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14:paraId="0BC5BD99" w14:textId="77777777" w:rsidR="002C5479" w:rsidRDefault="002C5479" w:rsidP="00781646">
      <w:pPr>
        <w:spacing w:after="0" w:line="360" w:lineRule="auto"/>
      </w:pPr>
    </w:p>
    <w:sectPr w:rsidR="002C5479" w:rsidSect="008033E0">
      <w:footerReference w:type="default" r:id="rId7"/>
      <w:pgSz w:w="11906" w:h="16838"/>
      <w:pgMar w:top="1134" w:right="567" w:bottom="1134" w:left="1418" w:header="510" w:footer="51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BB66A4" w14:textId="77777777" w:rsidR="00684CD5" w:rsidRDefault="00684CD5">
      <w:pPr>
        <w:spacing w:after="0" w:line="240" w:lineRule="auto"/>
      </w:pPr>
      <w:r>
        <w:separator/>
      </w:r>
    </w:p>
  </w:endnote>
  <w:endnote w:type="continuationSeparator" w:id="0">
    <w:p w14:paraId="60BE6DB1" w14:textId="77777777" w:rsidR="00684CD5" w:rsidRDefault="00684C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44967166"/>
      <w:docPartObj>
        <w:docPartGallery w:val="Page Numbers (Bottom of Page)"/>
        <w:docPartUnique/>
      </w:docPartObj>
    </w:sdtPr>
    <w:sdtContent>
      <w:p w14:paraId="4194D95F" w14:textId="42D58708" w:rsidR="008033E0" w:rsidRDefault="008033E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7EE7">
          <w:rPr>
            <w:noProof/>
          </w:rPr>
          <w:t>3</w:t>
        </w:r>
        <w:r>
          <w:fldChar w:fldCharType="end"/>
        </w:r>
      </w:p>
    </w:sdtContent>
  </w:sdt>
  <w:p w14:paraId="5109B495" w14:textId="77777777" w:rsidR="008033E0" w:rsidRDefault="008033E0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99812C" w14:textId="77777777" w:rsidR="00684CD5" w:rsidRDefault="00684CD5">
      <w:pPr>
        <w:spacing w:after="0" w:line="240" w:lineRule="auto"/>
      </w:pPr>
      <w:r>
        <w:separator/>
      </w:r>
    </w:p>
  </w:footnote>
  <w:footnote w:type="continuationSeparator" w:id="0">
    <w:p w14:paraId="1C4440A3" w14:textId="77777777" w:rsidR="00684CD5" w:rsidRDefault="00684C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811AC"/>
    <w:multiLevelType w:val="hybridMultilevel"/>
    <w:tmpl w:val="2BD4E3E0"/>
    <w:lvl w:ilvl="0" w:tplc="B4BE7C6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454BFD"/>
    <w:multiLevelType w:val="hybridMultilevel"/>
    <w:tmpl w:val="CB448E54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217E5"/>
    <w:multiLevelType w:val="hybridMultilevel"/>
    <w:tmpl w:val="9AB6D20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B2A78D3"/>
    <w:multiLevelType w:val="hybridMultilevel"/>
    <w:tmpl w:val="EB8ABE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DE40B26"/>
    <w:multiLevelType w:val="hybridMultilevel"/>
    <w:tmpl w:val="DD3A9C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657CA2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4123A6"/>
    <w:multiLevelType w:val="hybridMultilevel"/>
    <w:tmpl w:val="9CF88632"/>
    <w:lvl w:ilvl="0" w:tplc="ABE2A196">
      <w:start w:val="1"/>
      <w:numFmt w:val="decimal"/>
      <w:lvlText w:val="%1."/>
      <w:lvlJc w:val="left"/>
      <w:pPr>
        <w:ind w:left="1004" w:hanging="360"/>
      </w:pPr>
      <w:rPr>
        <w:rFonts w:hint="default"/>
        <w:color w:val="000000"/>
        <w:sz w:val="24"/>
        <w:szCs w:val="24"/>
        <w:effect w:val="none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311385B"/>
    <w:multiLevelType w:val="hybridMultilevel"/>
    <w:tmpl w:val="8ECC9A7C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D01B94"/>
    <w:multiLevelType w:val="hybridMultilevel"/>
    <w:tmpl w:val="509A9378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D5A2CDF"/>
    <w:multiLevelType w:val="hybridMultilevel"/>
    <w:tmpl w:val="29E0D4AE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916A7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4E1528"/>
    <w:multiLevelType w:val="hybridMultilevel"/>
    <w:tmpl w:val="3D32F84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6D72CE"/>
    <w:multiLevelType w:val="hybridMultilevel"/>
    <w:tmpl w:val="7946D8B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6671E1"/>
    <w:multiLevelType w:val="hybridMultilevel"/>
    <w:tmpl w:val="99944898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5FA79CB"/>
    <w:multiLevelType w:val="hybridMultilevel"/>
    <w:tmpl w:val="7946D8B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FB007D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F43F9"/>
    <w:multiLevelType w:val="hybridMultilevel"/>
    <w:tmpl w:val="E66EACF2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976AFB"/>
    <w:multiLevelType w:val="hybridMultilevel"/>
    <w:tmpl w:val="CFE29ADE"/>
    <w:lvl w:ilvl="0" w:tplc="3D4C0E3C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772BB5"/>
    <w:multiLevelType w:val="hybridMultilevel"/>
    <w:tmpl w:val="DC80B3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4F27AD"/>
    <w:multiLevelType w:val="hybridMultilevel"/>
    <w:tmpl w:val="964A4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53D02"/>
    <w:multiLevelType w:val="hybridMultilevel"/>
    <w:tmpl w:val="6E427C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5D03F0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FF46F4"/>
    <w:multiLevelType w:val="hybridMultilevel"/>
    <w:tmpl w:val="3D32F84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2D6959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8E752EC"/>
    <w:multiLevelType w:val="hybridMultilevel"/>
    <w:tmpl w:val="AF921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AED7CB9"/>
    <w:multiLevelType w:val="hybridMultilevel"/>
    <w:tmpl w:val="1E6696E0"/>
    <w:lvl w:ilvl="0" w:tplc="7EE0BAB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E9D0263"/>
    <w:multiLevelType w:val="hybridMultilevel"/>
    <w:tmpl w:val="6B982130"/>
    <w:lvl w:ilvl="0" w:tplc="7EE0BAB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0000"/>
        <w:sz w:val="16"/>
        <w:szCs w:val="16"/>
        <w:effect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893A91"/>
    <w:multiLevelType w:val="hybridMultilevel"/>
    <w:tmpl w:val="1EA2A208"/>
    <w:lvl w:ilvl="0" w:tplc="3D4C0E3C"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4BF471B"/>
    <w:multiLevelType w:val="hybridMultilevel"/>
    <w:tmpl w:val="4D96D706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BF7537"/>
    <w:multiLevelType w:val="hybridMultilevel"/>
    <w:tmpl w:val="58DED0E8"/>
    <w:lvl w:ilvl="0" w:tplc="89AE69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2015D6"/>
    <w:multiLevelType w:val="hybridMultilevel"/>
    <w:tmpl w:val="3D32F84A"/>
    <w:lvl w:ilvl="0" w:tplc="3366455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7230C1"/>
    <w:multiLevelType w:val="hybridMultilevel"/>
    <w:tmpl w:val="7DBC05AC"/>
    <w:lvl w:ilvl="0" w:tplc="1AAC7C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CD3DC0"/>
    <w:multiLevelType w:val="multilevel"/>
    <w:tmpl w:val="46CE98A0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4" w15:restartNumberingAfterBreak="0">
    <w:nsid w:val="73723F29"/>
    <w:multiLevelType w:val="hybridMultilevel"/>
    <w:tmpl w:val="10EEF48C"/>
    <w:lvl w:ilvl="0" w:tplc="26A4D43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9322B"/>
    <w:multiLevelType w:val="hybridMultilevel"/>
    <w:tmpl w:val="A044CA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85426390">
    <w:abstractNumId w:val="33"/>
  </w:num>
  <w:num w:numId="2" w16cid:durableId="81900421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95085038">
    <w:abstractNumId w:val="28"/>
  </w:num>
  <w:num w:numId="4" w16cid:durableId="249890641">
    <w:abstractNumId w:val="28"/>
  </w:num>
  <w:num w:numId="5" w16cid:durableId="173421217">
    <w:abstractNumId w:val="18"/>
  </w:num>
  <w:num w:numId="6" w16cid:durableId="119512199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263538075">
    <w:abstractNumId w:val="7"/>
  </w:num>
  <w:num w:numId="8" w16cid:durableId="178737880">
    <w:abstractNumId w:val="11"/>
  </w:num>
  <w:num w:numId="9" w16cid:durableId="841046709">
    <w:abstractNumId w:val="16"/>
  </w:num>
  <w:num w:numId="10" w16cid:durableId="292716320">
    <w:abstractNumId w:val="9"/>
  </w:num>
  <w:num w:numId="11" w16cid:durableId="1066998111">
    <w:abstractNumId w:val="26"/>
  </w:num>
  <w:num w:numId="12" w16cid:durableId="1830557644">
    <w:abstractNumId w:val="5"/>
  </w:num>
  <w:num w:numId="13" w16cid:durableId="664938921">
    <w:abstractNumId w:val="20"/>
  </w:num>
  <w:num w:numId="14" w16cid:durableId="377820078">
    <w:abstractNumId w:val="6"/>
  </w:num>
  <w:num w:numId="15" w16cid:durableId="417093995">
    <w:abstractNumId w:val="21"/>
  </w:num>
  <w:num w:numId="16" w16cid:durableId="472529575">
    <w:abstractNumId w:val="3"/>
  </w:num>
  <w:num w:numId="17" w16cid:durableId="2086604606">
    <w:abstractNumId w:val="10"/>
  </w:num>
  <w:num w:numId="18" w16cid:durableId="2044668906">
    <w:abstractNumId w:val="8"/>
  </w:num>
  <w:num w:numId="19" w16cid:durableId="343820945">
    <w:abstractNumId w:val="1"/>
  </w:num>
  <w:num w:numId="20" w16cid:durableId="1360660028">
    <w:abstractNumId w:val="27"/>
  </w:num>
  <w:num w:numId="21" w16cid:durableId="315451567">
    <w:abstractNumId w:val="17"/>
  </w:num>
  <w:num w:numId="22" w16cid:durableId="142888426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746179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07051481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22888014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597610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83063287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33622970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51368942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697757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2445873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185101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0905893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38105798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34940527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97229568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209466545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2469055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058939773">
    <w:abstractNumId w:val="2"/>
  </w:num>
  <w:num w:numId="40" w16cid:durableId="1015576670">
    <w:abstractNumId w:val="30"/>
  </w:num>
  <w:num w:numId="41" w16cid:durableId="11556811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006131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609"/>
    <w:rsid w:val="00022C7F"/>
    <w:rsid w:val="00036918"/>
    <w:rsid w:val="00091DBD"/>
    <w:rsid w:val="00177EE7"/>
    <w:rsid w:val="001A4058"/>
    <w:rsid w:val="001B420B"/>
    <w:rsid w:val="001C6779"/>
    <w:rsid w:val="001D521D"/>
    <w:rsid w:val="0023528C"/>
    <w:rsid w:val="00247B84"/>
    <w:rsid w:val="00267409"/>
    <w:rsid w:val="002C5479"/>
    <w:rsid w:val="003271B4"/>
    <w:rsid w:val="003341A5"/>
    <w:rsid w:val="003469E3"/>
    <w:rsid w:val="003B1880"/>
    <w:rsid w:val="003B22EC"/>
    <w:rsid w:val="003B4915"/>
    <w:rsid w:val="003C53EA"/>
    <w:rsid w:val="00504EDF"/>
    <w:rsid w:val="00517FD1"/>
    <w:rsid w:val="00541277"/>
    <w:rsid w:val="0058500D"/>
    <w:rsid w:val="005E44F8"/>
    <w:rsid w:val="005F01E3"/>
    <w:rsid w:val="00680370"/>
    <w:rsid w:val="00684CD5"/>
    <w:rsid w:val="007111BD"/>
    <w:rsid w:val="00781646"/>
    <w:rsid w:val="007F7051"/>
    <w:rsid w:val="008033E0"/>
    <w:rsid w:val="00806AAD"/>
    <w:rsid w:val="00830609"/>
    <w:rsid w:val="00841FC9"/>
    <w:rsid w:val="00847FEB"/>
    <w:rsid w:val="00853783"/>
    <w:rsid w:val="008572D6"/>
    <w:rsid w:val="00B02BA8"/>
    <w:rsid w:val="00B633E0"/>
    <w:rsid w:val="00BA07C8"/>
    <w:rsid w:val="00BA2969"/>
    <w:rsid w:val="00BC03BC"/>
    <w:rsid w:val="00BD702F"/>
    <w:rsid w:val="00D31FC6"/>
    <w:rsid w:val="00DC4109"/>
    <w:rsid w:val="00DF00C8"/>
    <w:rsid w:val="00E02644"/>
    <w:rsid w:val="00E662F5"/>
    <w:rsid w:val="00E676D5"/>
    <w:rsid w:val="00E9210A"/>
    <w:rsid w:val="00E9613A"/>
    <w:rsid w:val="00EC31BD"/>
    <w:rsid w:val="00F23006"/>
    <w:rsid w:val="00F33D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8A8E10"/>
  <w15:docId w15:val="{1ED7A04A-627F-4362-B3C1-686726470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1BD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EC31B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EC31BD"/>
    <w:pPr>
      <w:keepNext/>
      <w:framePr w:hSpace="180" w:wrap="around" w:vAnchor="text" w:hAnchor="text" w:y="1"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EC31BD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EC31BD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EC31BD"/>
    <w:pPr>
      <w:keepNext/>
      <w:spacing w:after="0" w:line="240" w:lineRule="auto"/>
      <w:ind w:left="360"/>
      <w:outlineLvl w:val="4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EC31BD"/>
    <w:pPr>
      <w:keepNext/>
      <w:spacing w:after="0" w:line="240" w:lineRule="auto"/>
      <w:outlineLvl w:val="5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EC31BD"/>
    <w:pPr>
      <w:keepNext/>
      <w:spacing w:after="0" w:line="240" w:lineRule="auto"/>
      <w:ind w:left="360"/>
      <w:outlineLvl w:val="6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semiHidden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EC31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semiHidden/>
    <w:rsid w:val="00EC3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semiHidden/>
    <w:rsid w:val="00EC31BD"/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EC31B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semiHidden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semiHidden/>
    <w:unhideWhenUsed/>
    <w:rsid w:val="00EC31BD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EC31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EC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EC31B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EC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"/>
    <w:basedOn w:val="a"/>
    <w:semiHidden/>
    <w:unhideWhenUsed/>
    <w:rsid w:val="00EC31BD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val="de-DE" w:eastAsia="ru-RU"/>
    </w:rPr>
  </w:style>
  <w:style w:type="paragraph" w:styleId="a9">
    <w:name w:val="Title"/>
    <w:basedOn w:val="a"/>
    <w:link w:val="aa"/>
    <w:qFormat/>
    <w:rsid w:val="00EC31BD"/>
    <w:pPr>
      <w:overflowPunct w:val="0"/>
      <w:autoSpaceDE w:val="0"/>
      <w:autoSpaceDN w:val="0"/>
      <w:adjustRightInd w:val="0"/>
      <w:spacing w:before="240" w:after="60" w:line="240" w:lineRule="auto"/>
      <w:jc w:val="center"/>
    </w:pPr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EC31BD"/>
    <w:rPr>
      <w:rFonts w:ascii="Arial" w:eastAsia="Times New Roman" w:hAnsi="Arial" w:cs="Times New Roman"/>
      <w:b/>
      <w:kern w:val="28"/>
      <w:sz w:val="32"/>
      <w:szCs w:val="20"/>
      <w:lang w:eastAsia="ru-RU"/>
    </w:rPr>
  </w:style>
  <w:style w:type="paragraph" w:styleId="ab">
    <w:name w:val="Body Text"/>
    <w:basedOn w:val="a"/>
    <w:link w:val="ac"/>
    <w:semiHidden/>
    <w:unhideWhenUsed/>
    <w:rsid w:val="00EC31BD"/>
    <w:pPr>
      <w:framePr w:hSpace="180" w:wrap="around" w:vAnchor="text" w:hAnchor="page" w:x="1450" w:y="766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c">
    <w:name w:val="Основной текст Знак"/>
    <w:basedOn w:val="a0"/>
    <w:link w:val="ab"/>
    <w:semiHidden/>
    <w:rsid w:val="00EC31BD"/>
    <w:rPr>
      <w:rFonts w:ascii="Times New Roman" w:eastAsia="Times New Roman" w:hAnsi="Times New Roman" w:cs="Times New Roman"/>
      <w:sz w:val="20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e"/>
    <w:semiHidden/>
    <w:rsid w:val="00EC31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 Indent"/>
    <w:basedOn w:val="a"/>
    <w:link w:val="ad"/>
    <w:semiHidden/>
    <w:unhideWhenUsed/>
    <w:rsid w:val="00EC31BD"/>
    <w:pPr>
      <w:spacing w:after="0" w:line="240" w:lineRule="auto"/>
      <w:ind w:left="3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Subtitle"/>
    <w:basedOn w:val="a"/>
    <w:link w:val="af0"/>
    <w:qFormat/>
    <w:rsid w:val="00EC31BD"/>
    <w:pPr>
      <w:spacing w:after="60" w:line="240" w:lineRule="auto"/>
      <w:jc w:val="center"/>
      <w:outlineLvl w:val="1"/>
    </w:pPr>
    <w:rPr>
      <w:rFonts w:ascii="Arial" w:eastAsia="Times New Roman" w:hAnsi="Arial" w:cs="Arial"/>
      <w:sz w:val="24"/>
      <w:szCs w:val="24"/>
      <w:lang w:val="de-DE" w:eastAsia="ru-RU"/>
    </w:rPr>
  </w:style>
  <w:style w:type="character" w:customStyle="1" w:styleId="af0">
    <w:name w:val="Подзаголовок Знак"/>
    <w:basedOn w:val="a0"/>
    <w:link w:val="af"/>
    <w:rsid w:val="00EC31BD"/>
    <w:rPr>
      <w:rFonts w:ascii="Arial" w:eastAsia="Times New Roman" w:hAnsi="Arial" w:cs="Arial"/>
      <w:sz w:val="24"/>
      <w:szCs w:val="24"/>
      <w:lang w:val="de-DE" w:eastAsia="ru-RU"/>
    </w:rPr>
  </w:style>
  <w:style w:type="paragraph" w:styleId="21">
    <w:name w:val="Body Text 2"/>
    <w:basedOn w:val="a"/>
    <w:link w:val="22"/>
    <w:semiHidden/>
    <w:unhideWhenUsed/>
    <w:rsid w:val="00EC31BD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semiHidden/>
    <w:rsid w:val="00EC31B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1">
    <w:name w:val="Основной текст 3 Знак"/>
    <w:basedOn w:val="a0"/>
    <w:link w:val="32"/>
    <w:semiHidden/>
    <w:rsid w:val="00EC31B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2">
    <w:name w:val="Body Text 3"/>
    <w:basedOn w:val="a"/>
    <w:link w:val="31"/>
    <w:semiHidden/>
    <w:unhideWhenUsed/>
    <w:rsid w:val="00EC31BD"/>
    <w:pPr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EC31BD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2">
    <w:name w:val="Текст выноски Знак"/>
    <w:basedOn w:val="a0"/>
    <w:link w:val="af1"/>
    <w:uiPriority w:val="99"/>
    <w:semiHidden/>
    <w:rsid w:val="00EC31BD"/>
    <w:rPr>
      <w:rFonts w:ascii="Tahoma" w:eastAsia="Times New Roman" w:hAnsi="Tahoma" w:cs="Tahoma"/>
      <w:sz w:val="16"/>
      <w:szCs w:val="16"/>
      <w:lang w:eastAsia="ru-RU"/>
    </w:rPr>
  </w:style>
  <w:style w:type="paragraph" w:styleId="af3">
    <w:name w:val="List Paragraph"/>
    <w:basedOn w:val="a"/>
    <w:uiPriority w:val="34"/>
    <w:qFormat/>
    <w:rsid w:val="00EC31BD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11">
    <w:name w:val="Знак1 Знак Знак Знак"/>
    <w:basedOn w:val="a"/>
    <w:rsid w:val="00EC31B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4">
    <w:name w:val="Для таблиц"/>
    <w:basedOn w:val="a"/>
    <w:rsid w:val="00EC31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2">
    <w:name w:val="Table Grid 1"/>
    <w:basedOn w:val="a1"/>
    <w:rsid w:val="00EC31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f5">
    <w:name w:val="Table Grid"/>
    <w:basedOn w:val="a1"/>
    <w:uiPriority w:val="59"/>
    <w:rsid w:val="008572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1"/>
    <w:next w:val="af5"/>
    <w:uiPriority w:val="59"/>
    <w:rsid w:val="007111BD"/>
    <w:pPr>
      <w:spacing w:after="0" w:line="240" w:lineRule="auto"/>
    </w:pPr>
    <w:rPr>
      <w:rFonts w:eastAsia="PMingLi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448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531</Words>
  <Characters>3030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ПК Администратор</cp:lastModifiedBy>
  <cp:revision>4</cp:revision>
  <cp:lastPrinted>2018-11-13T15:10:00Z</cp:lastPrinted>
  <dcterms:created xsi:type="dcterms:W3CDTF">2022-04-27T07:26:00Z</dcterms:created>
  <dcterms:modified xsi:type="dcterms:W3CDTF">2026-05-15T09:55:00Z</dcterms:modified>
</cp:coreProperties>
</file>